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4518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C7              </w:t>
      </w:r>
    </w:p>
    <w:p w14:paraId="7618CE0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cu mana de lucru (cantitati totale)                                           </w:t>
      </w:r>
    </w:p>
    <w:p w14:paraId="30A4097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</w:t>
      </w: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------------------------------------------------------                                           </w:t>
      </w:r>
    </w:p>
    <w:p w14:paraId="200B822E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748DECC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03C1BF3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Lucrarea: AMENAJARE CURTE CASA CASATORIILOR                                                                               </w:t>
      </w:r>
    </w:p>
    <w:p w14:paraId="3AD0DBD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798DEE6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Deviz: CCC008 SPATII VERZI, ARBORI,ARBUSTI,GRADENE,JARDINIERE                                                             </w:t>
      </w:r>
    </w:p>
    <w:p w14:paraId="54FF49C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--------------------------------------------------------------------------------------------------------------------------</w:t>
      </w:r>
    </w:p>
    <w:p w14:paraId="60BDE38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|Nr. |   Denumirea meseriei                       |Consumuri (om-ore)  |Tarif mediu |Valoare(exclusiv TVA)|    Procent   |</w:t>
      </w:r>
    </w:p>
    <w:p w14:paraId="6FCDBD0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</w:t>
      </w:r>
      <w:r w:rsidRPr="001E47D3">
        <w:rPr>
          <w:rFonts w:ascii="Courier New" w:hAnsi="Courier New" w:cs="Courier New"/>
          <w:sz w:val="16"/>
          <w:szCs w:val="16"/>
          <w:lang w:val="pt-BR"/>
        </w:rPr>
        <w:t>|Crt.|                                            |cu manopera directa |  RON/ora   |        RON          |     100%     |</w:t>
      </w:r>
    </w:p>
    <w:p w14:paraId="42D8B3D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|            |      (2 x 3)        |              |</w:t>
      </w:r>
    </w:p>
    <w:p w14:paraId="0E782F4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33BA670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2          |     3      |          4          |       5      |</w:t>
      </w:r>
    </w:p>
    <w:p w14:paraId="1110104D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304E24C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1|     102 BETONIST                           |          47.902    |            |                     |              |</w:t>
      </w:r>
    </w:p>
    <w:p w14:paraId="40E4BE3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2|     107 DULGHER CONSTRUCTII                |          49.004    |            |                     |              |</w:t>
      </w:r>
    </w:p>
    <w:p w14:paraId="2262A72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3|     111 FIERAR BETON                       |         121.470    |            |                     |              |</w:t>
      </w:r>
    </w:p>
    <w:p w14:paraId="3DB3C5E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4|     131 TINICHIGIU SANT.                   |           5.000    |            |                     |              |</w:t>
      </w:r>
    </w:p>
    <w:p w14:paraId="34BC325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5|     133 ZUGRAV VOPSITOR                    |         162.000    |            |                     |              |</w:t>
      </w:r>
    </w:p>
    <w:p w14:paraId="32E4246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6|     199 MUNCITOR DESERVIRE CONSTRUCTII-    |         101.306    |            |                     |              |</w:t>
      </w:r>
    </w:p>
    <w:p w14:paraId="7554388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MONTAJ                             |                    |            |                     |              |</w:t>
      </w:r>
    </w:p>
    <w:p w14:paraId="3B08D7ED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7|     214 LACATUS CONSTRUCTII METALICE       |         421.800    |            |                     |              |</w:t>
      </w:r>
    </w:p>
    <w:p w14:paraId="5D506CF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8|     601 TIMPLAR                            |          11.000    |            |                     |              |</w:t>
      </w:r>
    </w:p>
    <w:p w14:paraId="7170758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9|     903 PEISAGIST                          |          38.828    |            |                     |              |</w:t>
      </w:r>
    </w:p>
    <w:p w14:paraId="025A82C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10|     999 MUNCITOR DESERVIRE GOSPODARIE      |           0.400    |            |                     |              |</w:t>
      </w:r>
    </w:p>
    <w:p w14:paraId="6558F7E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COMUNALA                           |                    |            |                     |              |</w:t>
      </w:r>
    </w:p>
    <w:p w14:paraId="212BDF7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2B28DB0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958.710    | RON        |                     |              |</w:t>
      </w:r>
    </w:p>
    <w:p w14:paraId="21FC24DE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611F1C3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18AFD7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C2BA07E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40B8D3D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DA300A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1E47D3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2 </w:t>
      </w:r>
    </w:p>
    <w:p w14:paraId="415BABB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C7              </w:t>
      </w:r>
    </w:p>
    <w:p w14:paraId="74D7E1D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cu mana de lucru (cantitati totale)                                           </w:t>
      </w:r>
    </w:p>
    <w:p w14:paraId="1900358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</w:t>
      </w: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------------------------------------------------------                                           </w:t>
      </w:r>
    </w:p>
    <w:p w14:paraId="38121A8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2990F73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39683BE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Lucrarea: AMENAJARE CURTE CASA CASATORIILOR                                                                               </w:t>
      </w:r>
    </w:p>
    <w:p w14:paraId="6ECF586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23800DF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Deviz: CCC018 ALEI PIETONALE </w:t>
      </w:r>
      <w:r w:rsidRPr="001E47D3">
        <w:rPr>
          <w:rFonts w:ascii="Courier New" w:hAnsi="Courier New" w:cs="Courier New"/>
          <w:color w:val="FFFFFF" w:themeColor="background1"/>
          <w:sz w:val="16"/>
          <w:szCs w:val="16"/>
          <w:lang w:val="it-IT"/>
        </w:rPr>
        <w:t xml:space="preserve">SI PARCARI                                                                                   </w:t>
      </w:r>
    </w:p>
    <w:p w14:paraId="02A4716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--------------------------------------------------------------------------------------------------------------------------</w:t>
      </w:r>
    </w:p>
    <w:p w14:paraId="799F70D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|Nr. |   Denumirea meseriei                       |Consumuri (om-ore)  |Tarif mediu |Valoare(exclusiv TVA)|    Procent   |</w:t>
      </w:r>
    </w:p>
    <w:p w14:paraId="74B965BD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it-IT"/>
        </w:rPr>
        <w:t xml:space="preserve">        </w:t>
      </w:r>
      <w:r w:rsidRPr="001E47D3">
        <w:rPr>
          <w:rFonts w:ascii="Courier New" w:hAnsi="Courier New" w:cs="Courier New"/>
          <w:sz w:val="16"/>
          <w:szCs w:val="16"/>
          <w:lang w:val="pt-BR"/>
        </w:rPr>
        <w:t>|Crt.|                                            |cu manopera directa |  RON/ora   |        RON          |     100%     |</w:t>
      </w:r>
    </w:p>
    <w:p w14:paraId="0780EEE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|            |      (2 x 3)        |              |</w:t>
      </w:r>
    </w:p>
    <w:p w14:paraId="78592B3D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0FDCCCE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2          |     3      |          4          |       5      |</w:t>
      </w:r>
    </w:p>
    <w:p w14:paraId="24ACA82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0EBCE1C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1|     102 BETONIST                           |           9.480    |            |                     |              |</w:t>
      </w:r>
    </w:p>
    <w:p w14:paraId="7F2D51F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2|     107 DULGHER CONSTRUCTII                |           0.720    |            |                     |              |</w:t>
      </w:r>
    </w:p>
    <w:p w14:paraId="08ADB0E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3|     126 MOZAICAR                           |         180.000    |            |                     |              |</w:t>
      </w:r>
    </w:p>
    <w:p w14:paraId="0A67FDF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4|     128 PAVATOR                            |          13.845    |            |                     |              |</w:t>
      </w:r>
    </w:p>
    <w:p w14:paraId="528685C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5|     196 SAPATOR                            |           7.700    |            |                     |              |</w:t>
      </w:r>
    </w:p>
    <w:p w14:paraId="0DC6309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6|     199 MUNCITOR DESERVIRE CONSTRUCTII-    |          62.560    |            |                     |              |</w:t>
      </w:r>
    </w:p>
    <w:p w14:paraId="0742741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MONTAJ                             |                    |            |                     |              |</w:t>
      </w:r>
    </w:p>
    <w:p w14:paraId="1B6C2D1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200973B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274.305    | RON        |                     |              |</w:t>
      </w:r>
    </w:p>
    <w:p w14:paraId="414E3AE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71365F1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DEC12B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497947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762818E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B4F8D0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1E47D3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3 </w:t>
      </w:r>
    </w:p>
    <w:p w14:paraId="35E1901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C7              </w:t>
      </w:r>
    </w:p>
    <w:p w14:paraId="2962BB9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cu mana de lucru (cantitati totale)                                           </w:t>
      </w:r>
    </w:p>
    <w:p w14:paraId="4BC48BBE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                                           </w:t>
      </w:r>
    </w:p>
    <w:p w14:paraId="4E31CEB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7D4226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0381CF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13BCD46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E2D39A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Deviz: CCC028 SISTEM ILUMINAT PARC                                                                                        </w:t>
      </w:r>
    </w:p>
    <w:p w14:paraId="3808908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3B9D905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|Nr. |   Denumirea meseriei                       |Consumuri (om-ore)  |Tarif mediu |Valoare(exclusiv TVA)|    Procent   |</w:t>
      </w:r>
    </w:p>
    <w:p w14:paraId="26B738C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|cu manopera directa |  RON/ora   |        RON          |     100%     |</w:t>
      </w:r>
    </w:p>
    <w:p w14:paraId="5E0984E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|            |      (2 x 3)        |              |</w:t>
      </w:r>
    </w:p>
    <w:p w14:paraId="2E3C799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61128B3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2          |     3      |          4          |       5      |</w:t>
      </w:r>
    </w:p>
    <w:p w14:paraId="1F73E7F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3C96DBE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1|     102 BETONIST                           |           4.080    |            |                     |              |</w:t>
      </w:r>
    </w:p>
    <w:p w14:paraId="027EF95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2|     107 DULGHER CONSTRUCTII                |           0.480    |            |                     |              |</w:t>
      </w:r>
    </w:p>
    <w:p w14:paraId="5C30894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3|     111 FIERAR BETON                       |           0.480    |            |                     |              |</w:t>
      </w:r>
    </w:p>
    <w:p w14:paraId="4D100AC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4|     115 INSTALATOR ELECTRICIAN             |          15.000    |            |                     |              |</w:t>
      </w:r>
    </w:p>
    <w:p w14:paraId="7B79F01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5|     196 SAPATOR                            |          84.420    |            |                     |              |</w:t>
      </w:r>
    </w:p>
    <w:p w14:paraId="0FFCC25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6|     199 MUNCITOR DESERVIRE CONSTRUCTII-    |           6.720    |            |                     |              |</w:t>
      </w:r>
    </w:p>
    <w:p w14:paraId="6EB7E2D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MONTAJ                             |                    |            |                     |              |</w:t>
      </w:r>
    </w:p>
    <w:p w14:paraId="1F8703A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7|     201 ELECTRICIAN LINII ELECTRICE AERIENE|          33.840    |            |                     |              |</w:t>
      </w:r>
    </w:p>
    <w:p w14:paraId="19A4606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521352D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145.020    | RON        |                     |              |</w:t>
      </w:r>
    </w:p>
    <w:p w14:paraId="28A07A6D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2F85756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DF4AC2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E7E456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6D39D22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E3F98B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1E47D3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4 </w:t>
      </w:r>
    </w:p>
    <w:p w14:paraId="48D2F5E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C7              </w:t>
      </w:r>
    </w:p>
    <w:p w14:paraId="6030930E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cu mana de lucru (cantitati totale)                                           </w:t>
      </w:r>
    </w:p>
    <w:p w14:paraId="42866EC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                                           </w:t>
      </w:r>
    </w:p>
    <w:p w14:paraId="3A53C6D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3AFF1E9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8443D9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1CFBF4C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8E9E96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Deviz: CCC038 SISTEM IRIGATII                                                                                             </w:t>
      </w:r>
    </w:p>
    <w:p w14:paraId="10AC0B5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333B797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|Nr. |   Denumirea meseriei                       |Consumuri (om-ore)  |Tarif mediu |Valoare(exclusiv TVA)|    Procent   |</w:t>
      </w:r>
    </w:p>
    <w:p w14:paraId="0BAFD64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|cu manopera directa |  RON/ora   |        RON          |     100%     |</w:t>
      </w:r>
    </w:p>
    <w:p w14:paraId="73BC018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|            |      (2 x 3)        |              |</w:t>
      </w:r>
    </w:p>
    <w:p w14:paraId="0E94CBC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7D5967E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2          |     3      |          4          |       5      |</w:t>
      </w:r>
    </w:p>
    <w:p w14:paraId="69F3087D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2B99970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1|     116 INSTALATOR SANITAR                 |           8.340    |            |                     |              |</w:t>
      </w:r>
    </w:p>
    <w:p w14:paraId="3E43A56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2|     120 INSTALATOR ALIMENTARE CU APA       |          10.720    |            |                     |              |</w:t>
      </w:r>
    </w:p>
    <w:p w14:paraId="442E6E8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3|     196 SAPATOR                            |          22.535    |            |                     |              |</w:t>
      </w:r>
    </w:p>
    <w:p w14:paraId="4452739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4|     199 MUNCITOR DESERVIRE C-TII.MONTAJ    |           9.734    |            |                     |              |</w:t>
      </w:r>
    </w:p>
    <w:p w14:paraId="2A29B6E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5|     250 MONTATOR CONDUCTE                  |           9.530    |            |                     |              |</w:t>
      </w:r>
    </w:p>
    <w:p w14:paraId="1D59D11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19B678A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 60.859    | RON        |                     |              |</w:t>
      </w:r>
    </w:p>
    <w:p w14:paraId="5B89407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3B7B043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95CF2BD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DD9312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1040503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E51D86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1E47D3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5 </w:t>
      </w:r>
    </w:p>
    <w:p w14:paraId="74E77E0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C7              </w:t>
      </w:r>
    </w:p>
    <w:p w14:paraId="6FDB66A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cu mana de lucru (cantitati totale)                                           </w:t>
      </w:r>
    </w:p>
    <w:p w14:paraId="4EFDFBD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                                           </w:t>
      </w:r>
    </w:p>
    <w:p w14:paraId="00B36BF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E414B5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9F4A22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28FC705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76E240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Deviz: CCC058 POARTA ACCES                                                                                                </w:t>
      </w:r>
    </w:p>
    <w:p w14:paraId="5768EE6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6F8E680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|Nr. |   Denumirea meseriei                       |Consumuri (om-ore)  |Tarif mediu |Valoare(exclusiv TVA)|    Procent   |</w:t>
      </w:r>
    </w:p>
    <w:p w14:paraId="453A2F2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|cu manopera directa |  RON/ora   |        RON          |     100%     |</w:t>
      </w:r>
    </w:p>
    <w:p w14:paraId="6430F91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|            |      (2 x 3)        |              |</w:t>
      </w:r>
    </w:p>
    <w:p w14:paraId="45D19B9C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154B93D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2          |     3      |          4          |       5      |</w:t>
      </w:r>
    </w:p>
    <w:p w14:paraId="0F73E66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6C5B50A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1|     102 BETONIST                           |           2.490    |            |                     |              |</w:t>
      </w:r>
    </w:p>
    <w:p w14:paraId="06317F2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2|     107 DULGHER CONSTRUCTII                |           0.180    |            |                     |              |</w:t>
      </w:r>
    </w:p>
    <w:p w14:paraId="33E760B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3|     196 SAPATOR                            |           6.030    |            |                     |              |</w:t>
      </w:r>
    </w:p>
    <w:p w14:paraId="4E76481D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4|     199 MUNCITOR DESERVIRE CONSTRUCTII-    |           6.870    |            |                     |              |</w:t>
      </w:r>
    </w:p>
    <w:p w14:paraId="2AB94F2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MONTAJ                             |                    |            |                     |              |</w:t>
      </w:r>
    </w:p>
    <w:p w14:paraId="221DB9F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697356A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 15.570    | RON        |                     |              |</w:t>
      </w:r>
    </w:p>
    <w:p w14:paraId="6AA7EBE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4712447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2D8E4D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5CEF51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1F9EA63E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45C554B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1E47D3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6 </w:t>
      </w:r>
    </w:p>
    <w:p w14:paraId="0540DDA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C7              </w:t>
      </w:r>
    </w:p>
    <w:p w14:paraId="2483835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Lista consumurilor cu mana de lucru (cantitati totale)                                           </w:t>
      </w:r>
    </w:p>
    <w:p w14:paraId="645190BE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------------------------------------------------------                                           </w:t>
      </w:r>
    </w:p>
    <w:p w14:paraId="282AAC74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826B96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0A38766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2C8E2BDF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535DF5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Deviz: CCC068 PARCARE                                                                                                     </w:t>
      </w:r>
    </w:p>
    <w:p w14:paraId="5EC67BA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7F81939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|Nr. |   Denumirea meseriei                       |Consumuri (om-ore)  |Tarif mediu |Valoare(exclusiv TVA)|    Procent   |</w:t>
      </w:r>
    </w:p>
    <w:p w14:paraId="290832B2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|cu manopera directa |  RON/ora   |        RON          |     100%     |</w:t>
      </w:r>
    </w:p>
    <w:p w14:paraId="3A8D8F89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|            |      (2 x 3)        |              |</w:t>
      </w:r>
    </w:p>
    <w:p w14:paraId="63C84F7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169C5F45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2          |     3      |          4          |       5      |</w:t>
      </w:r>
    </w:p>
    <w:p w14:paraId="07FF9CE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743324A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1|     101 ASFALTATOR                         |          95.390    |            |                     |              |</w:t>
      </w:r>
    </w:p>
    <w:p w14:paraId="6912199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2|     128 PAVATOR                            |          59.553    |            |                     |              |</w:t>
      </w:r>
    </w:p>
    <w:p w14:paraId="766CD107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3|     196 SAPATOR                            |          36.727    |            |                     |              |</w:t>
      </w:r>
    </w:p>
    <w:p w14:paraId="479C009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4|     199 MUNCITOR DESERVIRE CONSTRUCTII-    |           0.097    |            |                     |              |</w:t>
      </w:r>
    </w:p>
    <w:p w14:paraId="46CE7A7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MONTAJ                             |                    |            |                     |              |</w:t>
      </w:r>
    </w:p>
    <w:p w14:paraId="7A3C0AA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|----|--------------------------------------------|--------------------|------------|---------------------|--------------|</w:t>
      </w:r>
    </w:p>
    <w:p w14:paraId="6C70AA90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1E47D3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191.766    | RON        |                     |              |</w:t>
      </w:r>
    </w:p>
    <w:p w14:paraId="18AAB988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</w:rPr>
      </w:pPr>
      <w:r w:rsidRPr="001E47D3">
        <w:rPr>
          <w:rFonts w:ascii="Courier New" w:hAnsi="Courier New" w:cs="Courier New"/>
          <w:sz w:val="16"/>
          <w:szCs w:val="16"/>
        </w:rPr>
        <w:t xml:space="preserve">        --------------------------------------------------------------------------------------------------------------------------</w:t>
      </w:r>
    </w:p>
    <w:p w14:paraId="689C4D7A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</w:rPr>
      </w:pPr>
      <w:r w:rsidRPr="001E47D3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14:paraId="4F552E91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</w:rPr>
      </w:pPr>
      <w:r w:rsidRPr="001E47D3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14:paraId="11E84413" w14:textId="77777777" w:rsidR="00000000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</w:rPr>
      </w:pPr>
      <w:r w:rsidRPr="001E47D3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</w:t>
      </w:r>
      <w:proofErr w:type="spellStart"/>
      <w:r w:rsidRPr="001E47D3">
        <w:rPr>
          <w:rFonts w:ascii="Courier New" w:hAnsi="Courier New" w:cs="Courier New"/>
          <w:sz w:val="16"/>
          <w:szCs w:val="16"/>
        </w:rPr>
        <w:t>Ofertant</w:t>
      </w:r>
      <w:proofErr w:type="spellEnd"/>
      <w:r w:rsidRPr="001E47D3">
        <w:rPr>
          <w:rFonts w:ascii="Courier New" w:hAnsi="Courier New" w:cs="Courier New"/>
          <w:sz w:val="16"/>
          <w:szCs w:val="16"/>
        </w:rPr>
        <w:t xml:space="preserve">                              </w:t>
      </w:r>
    </w:p>
    <w:p w14:paraId="168846C0" w14:textId="77777777" w:rsidR="00396DC9" w:rsidRPr="001E47D3" w:rsidRDefault="00000000" w:rsidP="00396DC9">
      <w:pPr>
        <w:pStyle w:val="PlainText"/>
        <w:rPr>
          <w:rFonts w:ascii="Courier New" w:hAnsi="Courier New" w:cs="Courier New"/>
          <w:sz w:val="16"/>
          <w:szCs w:val="16"/>
        </w:rPr>
      </w:pPr>
      <w:r w:rsidRPr="001E47D3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sectPr w:rsidR="00396DC9" w:rsidRPr="001E47D3" w:rsidSect="001E47D3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1E47D3"/>
    <w:rsid w:val="00256C8F"/>
    <w:rsid w:val="00396DC9"/>
    <w:rsid w:val="004D6F11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E6BA"/>
  <w15:chartTrackingRefBased/>
  <w15:docId w15:val="{8A29F8EE-235D-4A63-A655-0A362AA0F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96DC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96DC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3527</Words>
  <Characters>20105</Characters>
  <Application>Microsoft Office Word</Application>
  <DocSecurity>0</DocSecurity>
  <Lines>167</Lines>
  <Paragraphs>47</Paragraphs>
  <ScaleCrop>false</ScaleCrop>
  <Company/>
  <LinksUpToDate>false</LinksUpToDate>
  <CharactersWithSpaces>23585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2024-12-02T09:55:00Z</dcterms:created>
  <dcterms:modified xsi:type="dcterms:W3CDTF">2024-12-02T09:55:00Z</dcterms:modified>
</cp:coreProperties>
</file>